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4B06" w:rsidRPr="00545BC3" w:rsidRDefault="00F3614F" w:rsidP="00F3614F">
      <w:pPr>
        <w:spacing w:after="0"/>
        <w:rPr>
          <w:sz w:val="32"/>
          <w:szCs w:val="32"/>
        </w:rPr>
      </w:pPr>
      <w:r w:rsidRPr="00545BC3">
        <w:rPr>
          <w:sz w:val="32"/>
          <w:szCs w:val="32"/>
        </w:rPr>
        <w:t xml:space="preserve">Date: </w:t>
      </w:r>
      <w:r w:rsidR="00FB76D9" w:rsidRPr="00545BC3">
        <w:rPr>
          <w:sz w:val="32"/>
          <w:szCs w:val="32"/>
        </w:rPr>
        <w:t>Sept. 21,</w:t>
      </w:r>
      <w:r w:rsidRPr="00545BC3">
        <w:rPr>
          <w:sz w:val="32"/>
          <w:szCs w:val="32"/>
        </w:rPr>
        <w:t xml:space="preserve"> 201</w:t>
      </w:r>
      <w:r w:rsidR="00FB76D9" w:rsidRPr="00545BC3">
        <w:rPr>
          <w:sz w:val="32"/>
          <w:szCs w:val="32"/>
        </w:rPr>
        <w:t>5</w:t>
      </w:r>
    </w:p>
    <w:p w:rsidR="00F3614F" w:rsidRPr="00545BC3" w:rsidRDefault="00F3614F" w:rsidP="00F3614F">
      <w:pPr>
        <w:spacing w:after="0"/>
        <w:rPr>
          <w:sz w:val="32"/>
          <w:szCs w:val="32"/>
          <w:u w:val="single"/>
        </w:rPr>
      </w:pPr>
      <w:r w:rsidRPr="00545BC3">
        <w:rPr>
          <w:sz w:val="32"/>
          <w:szCs w:val="32"/>
        </w:rPr>
        <w:t xml:space="preserve">Title: </w:t>
      </w:r>
      <w:r w:rsidR="00FB76D9" w:rsidRPr="00545BC3">
        <w:rPr>
          <w:sz w:val="32"/>
          <w:szCs w:val="32"/>
          <w:u w:val="single"/>
        </w:rPr>
        <w:t>The Boy in the Striped Pajamas</w:t>
      </w:r>
    </w:p>
    <w:p w:rsidR="00F3614F" w:rsidRPr="00545BC3" w:rsidRDefault="00F3614F" w:rsidP="00F3614F">
      <w:pPr>
        <w:spacing w:after="0"/>
        <w:rPr>
          <w:sz w:val="32"/>
          <w:szCs w:val="32"/>
        </w:rPr>
      </w:pPr>
      <w:r w:rsidRPr="00545BC3">
        <w:rPr>
          <w:sz w:val="32"/>
          <w:szCs w:val="32"/>
        </w:rPr>
        <w:t xml:space="preserve">Author: </w:t>
      </w:r>
      <w:r w:rsidR="00FB76D9" w:rsidRPr="00545BC3">
        <w:rPr>
          <w:sz w:val="32"/>
          <w:szCs w:val="32"/>
        </w:rPr>
        <w:t>John Boyne</w:t>
      </w:r>
    </w:p>
    <w:p w:rsidR="00F3614F" w:rsidRPr="00545BC3" w:rsidRDefault="00F3614F" w:rsidP="00F3614F">
      <w:pPr>
        <w:spacing w:after="0"/>
        <w:rPr>
          <w:sz w:val="32"/>
          <w:szCs w:val="32"/>
        </w:rPr>
      </w:pPr>
    </w:p>
    <w:p w:rsidR="00FB76D9" w:rsidRPr="00545BC3" w:rsidRDefault="00F3614F" w:rsidP="00F3614F">
      <w:pPr>
        <w:spacing w:after="0"/>
        <w:rPr>
          <w:sz w:val="32"/>
          <w:szCs w:val="32"/>
        </w:rPr>
      </w:pPr>
      <w:r w:rsidRPr="00545BC3">
        <w:rPr>
          <w:sz w:val="32"/>
          <w:szCs w:val="32"/>
        </w:rPr>
        <w:tab/>
        <w:t xml:space="preserve">While reading Ch. 3 of </w:t>
      </w:r>
      <w:r w:rsidR="00FB76D9" w:rsidRPr="00545BC3">
        <w:rPr>
          <w:sz w:val="32"/>
          <w:szCs w:val="32"/>
          <w:u w:val="single"/>
        </w:rPr>
        <w:t>The Boy in the Striped Pajamas</w:t>
      </w:r>
      <w:r w:rsidR="00FB76D9" w:rsidRPr="00545BC3">
        <w:rPr>
          <w:sz w:val="32"/>
          <w:szCs w:val="32"/>
        </w:rPr>
        <w:t>,</w:t>
      </w:r>
      <w:r w:rsidRPr="00545BC3">
        <w:rPr>
          <w:sz w:val="32"/>
          <w:szCs w:val="32"/>
        </w:rPr>
        <w:t xml:space="preserve"> I made many connections.  </w:t>
      </w:r>
      <w:r w:rsidR="00FB76D9" w:rsidRPr="00545BC3">
        <w:rPr>
          <w:sz w:val="32"/>
          <w:szCs w:val="32"/>
        </w:rPr>
        <w:t>One example of a t</w:t>
      </w:r>
      <w:r w:rsidRPr="00545BC3">
        <w:rPr>
          <w:sz w:val="32"/>
          <w:szCs w:val="32"/>
        </w:rPr>
        <w:t>ext-to-self (T-S) connection</w:t>
      </w:r>
      <w:r w:rsidR="00FB76D9" w:rsidRPr="00545BC3">
        <w:rPr>
          <w:sz w:val="32"/>
          <w:szCs w:val="32"/>
        </w:rPr>
        <w:t xml:space="preserve"> happened when Bruno was describing what Berlin looked like on p. 12.  He describes a city that is very much alive and bustling.  Berlin seems like the kind of large city that is crowded with people and that there is always something fun to do.  This reminded me of the great city of New York.  When I visited New York I was amazed with the number of people who were walking the streets.  Around every corner there was something new to see or something different to buy.  I imagine that Berlin must be similar to New York after reading Bruno description of it.  </w:t>
      </w:r>
      <w:r w:rsidRPr="00545BC3">
        <w:rPr>
          <w:sz w:val="32"/>
          <w:szCs w:val="32"/>
        </w:rPr>
        <w:tab/>
      </w:r>
    </w:p>
    <w:p w:rsidR="00FB76D9" w:rsidRPr="00545BC3" w:rsidRDefault="00FB76D9" w:rsidP="00F3614F">
      <w:pPr>
        <w:spacing w:after="0"/>
        <w:rPr>
          <w:sz w:val="32"/>
          <w:szCs w:val="32"/>
        </w:rPr>
      </w:pPr>
    </w:p>
    <w:p w:rsidR="00FB76D9" w:rsidRPr="00545BC3" w:rsidRDefault="00FB76D9" w:rsidP="00FB76D9">
      <w:pPr>
        <w:spacing w:after="0"/>
        <w:ind w:firstLine="720"/>
        <w:rPr>
          <w:sz w:val="32"/>
          <w:szCs w:val="32"/>
        </w:rPr>
      </w:pPr>
      <w:r w:rsidRPr="00545BC3">
        <w:rPr>
          <w:sz w:val="32"/>
          <w:szCs w:val="32"/>
        </w:rPr>
        <w:t xml:space="preserve">My second connection is also a T-S connection.  On p. 17 Bruno kind of loses his temper and goes on a rant about how father’s job is taking them away from what is important to him.  He says some things that he probably shouldn’t say, and </w:t>
      </w:r>
      <w:r w:rsidR="00545BC3">
        <w:rPr>
          <w:sz w:val="32"/>
          <w:szCs w:val="32"/>
        </w:rPr>
        <w:t>is</w:t>
      </w:r>
      <w:r w:rsidRPr="00545BC3">
        <w:rPr>
          <w:sz w:val="32"/>
          <w:szCs w:val="32"/>
        </w:rPr>
        <w:t xml:space="preserve"> horrified to see that his parent’s bedroom door is open.  He is very afraid that his father might be in the room and has overheard what he said.  I have felt this way before.  Sometimes I say more than I should about things, especially when I’m upset and feel that something is unfair.  Sometimes people overhear these “rants” and then I have instant remorse, so I can totally relate to </w:t>
      </w:r>
      <w:r w:rsidR="00545BC3">
        <w:rPr>
          <w:sz w:val="32"/>
          <w:szCs w:val="32"/>
        </w:rPr>
        <w:t>how</w:t>
      </w:r>
      <w:bookmarkStart w:id="0" w:name="_GoBack"/>
      <w:bookmarkEnd w:id="0"/>
      <w:r w:rsidRPr="00545BC3">
        <w:rPr>
          <w:sz w:val="32"/>
          <w:szCs w:val="32"/>
        </w:rPr>
        <w:t xml:space="preserve"> Bruno felt in this instant.  </w:t>
      </w:r>
    </w:p>
    <w:p w:rsidR="00FB76D9" w:rsidRPr="00545BC3" w:rsidRDefault="00FB76D9" w:rsidP="00FB76D9">
      <w:pPr>
        <w:spacing w:after="0"/>
        <w:ind w:firstLine="720"/>
        <w:rPr>
          <w:sz w:val="32"/>
          <w:szCs w:val="32"/>
        </w:rPr>
      </w:pPr>
    </w:p>
    <w:p w:rsidR="00F3614F" w:rsidRPr="00545BC3" w:rsidRDefault="00FB76D9">
      <w:pPr>
        <w:rPr>
          <w:sz w:val="32"/>
          <w:szCs w:val="32"/>
        </w:rPr>
      </w:pPr>
      <w:r w:rsidRPr="00545BC3">
        <w:rPr>
          <w:sz w:val="32"/>
          <w:szCs w:val="32"/>
        </w:rPr>
        <w:tab/>
        <w:t xml:space="preserve">So far I’m enjoying </w:t>
      </w:r>
      <w:r w:rsidRPr="00545BC3">
        <w:rPr>
          <w:sz w:val="32"/>
          <w:szCs w:val="32"/>
          <w:u w:val="single"/>
        </w:rPr>
        <w:t>The Boy in the Striped Pajamas</w:t>
      </w:r>
      <w:r w:rsidRPr="00545BC3">
        <w:rPr>
          <w:sz w:val="32"/>
          <w:szCs w:val="32"/>
        </w:rPr>
        <w:t>!</w:t>
      </w:r>
    </w:p>
    <w:sectPr w:rsidR="00F3614F" w:rsidRPr="00545BC3" w:rsidSect="00D94B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614F"/>
    <w:rsid w:val="00145DE0"/>
    <w:rsid w:val="00483127"/>
    <w:rsid w:val="004C2CEF"/>
    <w:rsid w:val="00545BC3"/>
    <w:rsid w:val="005B371B"/>
    <w:rsid w:val="00986197"/>
    <w:rsid w:val="00D94B06"/>
    <w:rsid w:val="00F3614F"/>
    <w:rsid w:val="00FB76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7304D4C-1AEC-4462-9A39-563C719BA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1</Pages>
  <Words>222</Words>
  <Characters>1266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DT16</dc:creator>
  <cp:lastModifiedBy>Perry, Laura (ASD-N)</cp:lastModifiedBy>
  <cp:revision>3</cp:revision>
  <cp:lastPrinted>2014-10-07T14:41:00Z</cp:lastPrinted>
  <dcterms:created xsi:type="dcterms:W3CDTF">2015-09-21T11:52:00Z</dcterms:created>
  <dcterms:modified xsi:type="dcterms:W3CDTF">2015-09-21T17:40:00Z</dcterms:modified>
</cp:coreProperties>
</file>