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B72" w:rsidRPr="006C5AA2" w:rsidRDefault="002226F6" w:rsidP="002226F6">
      <w:pPr>
        <w:spacing w:after="0"/>
        <w:rPr>
          <w:sz w:val="36"/>
          <w:szCs w:val="36"/>
        </w:rPr>
      </w:pPr>
      <w:bookmarkStart w:id="0" w:name="_GoBack"/>
      <w:bookmarkEnd w:id="0"/>
      <w:r w:rsidRPr="006C5AA2">
        <w:rPr>
          <w:sz w:val="36"/>
          <w:szCs w:val="36"/>
        </w:rPr>
        <w:t>Date: Jan. 19, 2016</w:t>
      </w:r>
    </w:p>
    <w:p w:rsidR="002226F6" w:rsidRPr="006C5AA2" w:rsidRDefault="002226F6" w:rsidP="002226F6">
      <w:pPr>
        <w:spacing w:after="0"/>
        <w:rPr>
          <w:sz w:val="36"/>
          <w:szCs w:val="36"/>
        </w:rPr>
      </w:pPr>
      <w:r w:rsidRPr="006C5AA2">
        <w:rPr>
          <w:sz w:val="36"/>
          <w:szCs w:val="36"/>
        </w:rPr>
        <w:t xml:space="preserve">Title: </w:t>
      </w:r>
      <w:r w:rsidRPr="006C5AA2">
        <w:rPr>
          <w:sz w:val="36"/>
          <w:szCs w:val="36"/>
          <w:u w:val="single"/>
        </w:rPr>
        <w:t>Egghead</w:t>
      </w:r>
    </w:p>
    <w:p w:rsidR="002226F6" w:rsidRPr="006C5AA2" w:rsidRDefault="002226F6" w:rsidP="002226F6">
      <w:pPr>
        <w:spacing w:after="0"/>
        <w:rPr>
          <w:sz w:val="36"/>
          <w:szCs w:val="36"/>
        </w:rPr>
      </w:pPr>
      <w:r w:rsidRPr="006C5AA2">
        <w:rPr>
          <w:sz w:val="36"/>
          <w:szCs w:val="36"/>
        </w:rPr>
        <w:t xml:space="preserve">Author: </w:t>
      </w:r>
    </w:p>
    <w:p w:rsidR="002226F6" w:rsidRPr="006C5AA2" w:rsidRDefault="002226F6" w:rsidP="002226F6">
      <w:pPr>
        <w:spacing w:after="0"/>
        <w:rPr>
          <w:sz w:val="36"/>
          <w:szCs w:val="36"/>
        </w:rPr>
      </w:pPr>
    </w:p>
    <w:p w:rsidR="002226F6" w:rsidRPr="006C5AA2" w:rsidRDefault="002226F6" w:rsidP="002226F6">
      <w:pPr>
        <w:spacing w:after="0"/>
        <w:rPr>
          <w:sz w:val="36"/>
          <w:szCs w:val="36"/>
        </w:rPr>
      </w:pPr>
      <w:r w:rsidRPr="006C5AA2">
        <w:rPr>
          <w:sz w:val="36"/>
          <w:szCs w:val="36"/>
        </w:rPr>
        <w:tab/>
      </w:r>
      <w:r w:rsidRPr="006C5AA2">
        <w:rPr>
          <w:sz w:val="36"/>
          <w:szCs w:val="36"/>
          <w:u w:val="single"/>
        </w:rPr>
        <w:t>Egghead</w:t>
      </w:r>
      <w:r w:rsidRPr="006C5AA2">
        <w:rPr>
          <w:sz w:val="36"/>
          <w:szCs w:val="36"/>
        </w:rPr>
        <w:t xml:space="preserve"> begins on the first day of school for all the characters gr. 9 year.  The students are corralled into the gym and Shane spots Will crawling around on the floor, studying an ant.  Right away he seems to identify Will as his newest victim.  Shane proceeds to torment Will while all of the students watch.  One character however, emerges as Will’s ally: Katie.  Katie hears what Shane is saying to Will and knowing it is wrong, she stands up to him and challenges his “authority”.</w:t>
      </w:r>
    </w:p>
    <w:p w:rsidR="002226F6" w:rsidRPr="006C5AA2" w:rsidRDefault="002226F6" w:rsidP="002226F6">
      <w:pPr>
        <w:spacing w:after="0"/>
        <w:rPr>
          <w:sz w:val="36"/>
          <w:szCs w:val="36"/>
        </w:rPr>
      </w:pPr>
      <w:r w:rsidRPr="006C5AA2">
        <w:rPr>
          <w:sz w:val="36"/>
          <w:szCs w:val="36"/>
        </w:rPr>
        <w:tab/>
        <w:t>By standing up to Shane we learn</w:t>
      </w:r>
      <w:r w:rsidR="006C5AA2">
        <w:rPr>
          <w:sz w:val="36"/>
          <w:szCs w:val="36"/>
        </w:rPr>
        <w:t xml:space="preserve"> so much about Katie.  The</w:t>
      </w:r>
      <w:r w:rsidRPr="006C5AA2">
        <w:rPr>
          <w:sz w:val="36"/>
          <w:szCs w:val="36"/>
        </w:rPr>
        <w:t>s</w:t>
      </w:r>
      <w:r w:rsidR="006C5AA2">
        <w:rPr>
          <w:sz w:val="36"/>
          <w:szCs w:val="36"/>
        </w:rPr>
        <w:t>e</w:t>
      </w:r>
      <w:r w:rsidRPr="006C5AA2">
        <w:rPr>
          <w:sz w:val="36"/>
          <w:szCs w:val="36"/>
        </w:rPr>
        <w:t xml:space="preserve"> actions show us that she is a loyal friend, moral, and brave.  Katie does something that no other kid in the gym is willing to do.  She knows that it is wrong to treat another human being the wa</w:t>
      </w:r>
      <w:r w:rsidR="002C3239" w:rsidRPr="006C5AA2">
        <w:rPr>
          <w:sz w:val="36"/>
          <w:szCs w:val="36"/>
        </w:rPr>
        <w:t xml:space="preserve">y that Shane is treating Will and she does something about it by challenging him.  I find Katie’s actions to </w:t>
      </w:r>
      <w:r w:rsidR="006C5AA2">
        <w:rPr>
          <w:sz w:val="36"/>
          <w:szCs w:val="36"/>
        </w:rPr>
        <w:t xml:space="preserve">be </w:t>
      </w:r>
      <w:r w:rsidR="002C3239" w:rsidRPr="006C5AA2">
        <w:rPr>
          <w:sz w:val="36"/>
          <w:szCs w:val="36"/>
        </w:rPr>
        <w:t xml:space="preserve">admirable.  </w:t>
      </w:r>
    </w:p>
    <w:sectPr w:rsidR="002226F6" w:rsidRPr="006C5A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6F6"/>
    <w:rsid w:val="002226F6"/>
    <w:rsid w:val="002C3239"/>
    <w:rsid w:val="00612B72"/>
    <w:rsid w:val="006C5AA2"/>
    <w:rsid w:val="00A82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516C84-5833-47EF-A278-FCBA19449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Laura (ASD-N)</dc:creator>
  <cp:keywords/>
  <dc:description/>
  <cp:lastModifiedBy>Perry, Laura (ASD-N)</cp:lastModifiedBy>
  <cp:revision>2</cp:revision>
  <dcterms:created xsi:type="dcterms:W3CDTF">2016-02-16T14:02:00Z</dcterms:created>
  <dcterms:modified xsi:type="dcterms:W3CDTF">2016-02-16T14:02:00Z</dcterms:modified>
</cp:coreProperties>
</file>